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30" w:rsidRDefault="00272630" w:rsidP="00272630">
      <w:pPr>
        <w:jc w:val="center"/>
        <w:rPr>
          <w:sz w:val="56"/>
          <w:szCs w:val="56"/>
        </w:rPr>
      </w:pPr>
      <w:r>
        <w:rPr>
          <w:sz w:val="56"/>
          <w:szCs w:val="56"/>
        </w:rPr>
        <w:t>The Apostles Creed</w:t>
      </w:r>
    </w:p>
    <w:p w:rsidR="003D3829" w:rsidRPr="00272630" w:rsidRDefault="00272630">
      <w:pPr>
        <w:rPr>
          <w:sz w:val="56"/>
          <w:szCs w:val="56"/>
        </w:rPr>
      </w:pPr>
      <w:r w:rsidRPr="00272630">
        <w:rPr>
          <w:sz w:val="56"/>
          <w:szCs w:val="56"/>
        </w:rPr>
        <w:t xml:space="preserve">I believe in God, the Father Almighty, Creator of </w:t>
      </w:r>
      <w:hyperlink r:id="rId8" w:history="1">
        <w:r w:rsidRPr="00272630">
          <w:rPr>
            <w:rStyle w:val="Hyperlink"/>
            <w:color w:val="auto"/>
            <w:sz w:val="56"/>
            <w:szCs w:val="56"/>
            <w:u w:val="none"/>
          </w:rPr>
          <w:t>heaven</w:t>
        </w:r>
      </w:hyperlink>
      <w:r w:rsidRPr="00272630">
        <w:rPr>
          <w:sz w:val="56"/>
          <w:szCs w:val="56"/>
        </w:rPr>
        <w:t xml:space="preserve"> and earth; </w:t>
      </w:r>
      <w:r w:rsidR="000F036D">
        <w:rPr>
          <w:sz w:val="56"/>
          <w:szCs w:val="56"/>
        </w:rPr>
        <w:t>I believe</w:t>
      </w:r>
      <w:bookmarkStart w:id="0" w:name="_GoBack"/>
      <w:bookmarkEnd w:id="0"/>
      <w:r w:rsidRPr="00272630">
        <w:rPr>
          <w:sz w:val="56"/>
          <w:szCs w:val="56"/>
        </w:rPr>
        <w:t xml:space="preserve"> in </w:t>
      </w:r>
      <w:hyperlink r:id="rId9" w:history="1">
        <w:r w:rsidRPr="00272630">
          <w:rPr>
            <w:rStyle w:val="Hyperlink"/>
            <w:color w:val="auto"/>
            <w:sz w:val="56"/>
            <w:szCs w:val="56"/>
            <w:u w:val="none"/>
          </w:rPr>
          <w:t>Jesus</w:t>
        </w:r>
      </w:hyperlink>
      <w:r w:rsidRPr="00272630">
        <w:rPr>
          <w:sz w:val="56"/>
          <w:szCs w:val="56"/>
        </w:rPr>
        <w:t xml:space="preserve"> Christ, His only Son, our Lord: Who was conceived by the Holy Spirit, born of the Virgin Mary; suffered under Pontius Pilate, was crucified, died and was buried. He descended into hell; the third day He rose again from the dead; He ascended into heaven, is seated at the </w:t>
      </w:r>
      <w:hyperlink r:id="rId10" w:history="1">
        <w:r w:rsidRPr="00272630">
          <w:rPr>
            <w:rStyle w:val="Hyperlink"/>
            <w:color w:val="auto"/>
            <w:sz w:val="56"/>
            <w:szCs w:val="56"/>
            <w:u w:val="none"/>
          </w:rPr>
          <w:t>right</w:t>
        </w:r>
      </w:hyperlink>
      <w:r w:rsidRPr="00272630">
        <w:rPr>
          <w:sz w:val="56"/>
          <w:szCs w:val="56"/>
        </w:rPr>
        <w:t xml:space="preserve"> hand of </w:t>
      </w:r>
      <w:hyperlink r:id="rId11" w:history="1">
        <w:r w:rsidRPr="00272630">
          <w:rPr>
            <w:rStyle w:val="Hyperlink"/>
            <w:color w:val="auto"/>
            <w:sz w:val="56"/>
            <w:szCs w:val="56"/>
            <w:u w:val="none"/>
          </w:rPr>
          <w:t>God</w:t>
        </w:r>
      </w:hyperlink>
      <w:r w:rsidRPr="00272630">
        <w:rPr>
          <w:sz w:val="56"/>
          <w:szCs w:val="56"/>
        </w:rPr>
        <w:t xml:space="preserve"> the Father Almighty; from thence He shall come to judge the living and the dead. I believe in the Holy Spirit, the Holy </w:t>
      </w:r>
      <w:hyperlink r:id="rId12" w:history="1">
        <w:r w:rsidRPr="00272630">
          <w:rPr>
            <w:rStyle w:val="Hyperlink"/>
            <w:color w:val="auto"/>
            <w:sz w:val="56"/>
            <w:szCs w:val="56"/>
            <w:u w:val="none"/>
          </w:rPr>
          <w:t>Catholic</w:t>
        </w:r>
      </w:hyperlink>
      <w:r w:rsidRPr="00272630">
        <w:rPr>
          <w:sz w:val="56"/>
          <w:szCs w:val="56"/>
        </w:rPr>
        <w:t xml:space="preserve"> Church, the communion of Saints, the forgiveness of sins, the resurrection of the body, and </w:t>
      </w:r>
      <w:hyperlink r:id="rId13" w:history="1">
        <w:r w:rsidRPr="00272630">
          <w:rPr>
            <w:rStyle w:val="Hyperlink"/>
            <w:color w:val="auto"/>
            <w:sz w:val="56"/>
            <w:szCs w:val="56"/>
            <w:u w:val="none"/>
          </w:rPr>
          <w:t>life</w:t>
        </w:r>
      </w:hyperlink>
      <w:r w:rsidRPr="00272630">
        <w:rPr>
          <w:sz w:val="56"/>
          <w:szCs w:val="56"/>
        </w:rPr>
        <w:t xml:space="preserve"> everlasting. Amen.</w:t>
      </w:r>
    </w:p>
    <w:sectPr w:rsidR="003D3829" w:rsidRPr="00272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A3A" w:rsidRDefault="00313A3A" w:rsidP="00272630">
      <w:pPr>
        <w:spacing w:after="0" w:line="240" w:lineRule="auto"/>
      </w:pPr>
      <w:r>
        <w:separator/>
      </w:r>
    </w:p>
  </w:endnote>
  <w:endnote w:type="continuationSeparator" w:id="0">
    <w:p w:rsidR="00313A3A" w:rsidRDefault="00313A3A" w:rsidP="0027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A3A" w:rsidRDefault="00313A3A" w:rsidP="00272630">
      <w:pPr>
        <w:spacing w:after="0" w:line="240" w:lineRule="auto"/>
      </w:pPr>
      <w:r>
        <w:separator/>
      </w:r>
    </w:p>
  </w:footnote>
  <w:footnote w:type="continuationSeparator" w:id="0">
    <w:p w:rsidR="00313A3A" w:rsidRDefault="00313A3A" w:rsidP="00272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30"/>
    <w:rsid w:val="000F036D"/>
    <w:rsid w:val="00272630"/>
    <w:rsid w:val="00313A3A"/>
    <w:rsid w:val="003D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63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26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30"/>
  </w:style>
  <w:style w:type="paragraph" w:styleId="Footer">
    <w:name w:val="footer"/>
    <w:basedOn w:val="Normal"/>
    <w:link w:val="FooterChar"/>
    <w:uiPriority w:val="99"/>
    <w:unhideWhenUsed/>
    <w:rsid w:val="00272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63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26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30"/>
  </w:style>
  <w:style w:type="paragraph" w:styleId="Footer">
    <w:name w:val="footer"/>
    <w:basedOn w:val="Normal"/>
    <w:link w:val="FooterChar"/>
    <w:uiPriority w:val="99"/>
    <w:unhideWhenUsed/>
    <w:rsid w:val="00272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.org/encyclopedia/view.php?id=5593" TargetMode="External"/><Relationship Id="rId13" Type="http://schemas.openxmlformats.org/officeDocument/2006/relationships/hyperlink" Target="http://www.catholic.org/encyclopedia/view.php?id=710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atholic.org/encyclopedia/view.php?id=267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tholic.org/encyclopedia/view.php?id=52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atholic.org/encyclopedia/view.php?id=100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tholic.org/clife/jes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6685-A593-409C-A658-95051954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2</cp:revision>
  <dcterms:created xsi:type="dcterms:W3CDTF">2016-01-27T02:07:00Z</dcterms:created>
  <dcterms:modified xsi:type="dcterms:W3CDTF">2016-01-27T02:09:00Z</dcterms:modified>
</cp:coreProperties>
</file>